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.45513820648193" w:lineRule="auto"/>
        <w:ind w:left="5143.9794921875" w:right="347.506103515625" w:hanging="5138.97949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884363" cy="48577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4363" cy="485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Soporte técnico (631) 634-6768 support@solitysmartlocks.zendesk.com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0" w:right="332.4230957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https://smartlocksolity.com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747802734375" w:line="264.0472984313965" w:lineRule="auto"/>
        <w:ind w:left="341.3800048828125" w:right="0" w:hanging="341.3800048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single"/>
          <w:shd w:fill="auto" w:val="clear"/>
          <w:vertAlign w:val="baseline"/>
          <w:rtl w:val="0"/>
        </w:rPr>
        <w:t xml:space="preserve">CONECTANDO A LA APLICACIÓN SMARTTHINGS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747802734375" w:line="264.0472984313965" w:lineRule="auto"/>
        <w:ind w:left="341.3800048828125" w:right="0" w:hanging="341.3800048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Asegúrese de que la cerradura esté configurada a través de la aplicación Smart Solity y conectada a WiFi.</w:t>
      </w:r>
      <w:r w:rsidDel="00000000" w:rsidR="00000000" w:rsidRPr="00000000">
        <w:rPr/>
        <w:drawing>
          <wp:inline distB="19050" distT="19050" distL="19050" distR="19050">
            <wp:extent cx="457200" cy="457200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3257550</wp:posOffset>
            </wp:positionH>
            <wp:positionV relativeFrom="paragraph">
              <wp:posOffset>790575</wp:posOffset>
            </wp:positionV>
            <wp:extent cx="717482" cy="717221"/>
            <wp:effectExtent b="0" l="0" r="0" t="0"/>
            <wp:wrapSquare wrapText="bothSides" distB="19050" distT="19050" distL="19050" distR="1905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7482" cy="7172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747802734375" w:line="264.0472984313965" w:lineRule="auto"/>
        <w:ind w:left="341.3800048828125" w:right="0" w:hanging="341.3800048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Descargue y abra la aplicación SmartThings.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78515625" w:line="240" w:lineRule="auto"/>
        <w:ind w:left="344.239959716796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Vas a crear una cuenta para la aplicación SmartThings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339.53919410705566" w:lineRule="auto"/>
        <w:ind w:left="337.8599548339844" w:right="225.3796386718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Vaya al menú de la barra lateral inferior y haga clic en Dispositivos. Como se muestra 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continuación.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581275" cy="36195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361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0745849609375" w:line="264.3717384338379" w:lineRule="auto"/>
        <w:ind w:left="702.9200744628906" w:right="290.645751953125" w:hanging="358.6801147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Irás al menú del motor de búsqueda en la parte superior y buscarás “Smart Solity” y harás clic en él.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64.3717384338379" w:lineRule="auto"/>
        <w:ind w:left="704.0199279785156" w:right="35.21484375" w:hanging="360.659942626953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Te pedirá que "Vincules tu cuenta". Haz clic. Esto significa que se vincularán las aplicaciones "Smart Solity" y "Smartthings".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40" w:lineRule="auto"/>
        <w:ind w:left="345.33996582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Aparecerá una ventana emergente que le pedirá que inicie sesión en su cuenta Smart Solity.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64.3717384338379" w:lineRule="auto"/>
        <w:ind w:left="698.5200500488281" w:right="320.3662109375" w:hanging="354.5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Si su cerradura ya está vinculada a la aplicación Smart Solity, se encontrará automáticamente después de iniciar sesión.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40" w:lineRule="auto"/>
        <w:ind w:left="344.239959716796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 Ya está todo listo y preparado para usar.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7.5152587890625" w:line="240" w:lineRule="auto"/>
        <w:ind w:left="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647700" cy="6477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Escrito por Jasmyn el 12/12/2025</w:t>
      </w:r>
    </w:p>
    <w:sectPr>
      <w:pgSz w:h="15840" w:w="12240" w:orient="portrait"/>
      <w:pgMar w:bottom="804.56787109375" w:top="750" w:left="1465" w:right="136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